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F65D5" w14:textId="583C40CC" w:rsidR="00EC0C28" w:rsidRDefault="009C1AB0" w:rsidP="00EC0C28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3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8EB671" wp14:editId="6FF9C8D7">
            <wp:extent cx="5905500" cy="4181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A0337" w14:textId="5288DEED" w:rsidR="00EC0C28" w:rsidRPr="00EC0C28" w:rsidRDefault="00EC0C28" w:rsidP="009C1AB0">
      <w:pPr>
        <w:shd w:val="clear" w:color="auto" w:fill="FFFFFF"/>
        <w:spacing w:before="100" w:beforeAutospacing="1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программой Московской области «Формирование современной комфортной городской среды» предусмотрено мероприятие F2.24 «Субсидии из бюджета Московской области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области».</w:t>
      </w:r>
    </w:p>
    <w:p w14:paraId="031A0C5B" w14:textId="77777777" w:rsidR="00EC0C28" w:rsidRPr="00EC0C28" w:rsidRDefault="00EC0C28" w:rsidP="009C1AB0">
      <w:pPr>
        <w:shd w:val="clear" w:color="auto" w:fill="FFFFFF"/>
        <w:spacing w:before="100" w:beforeAutospacing="1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15 по 23 февраля 2020 года на портале «Добродел» проходило интернет –голосование жителей по определению мест размещения детских игровых площадок в 2020 году. По итогам интернет-голосования и в соответствии с решениями муниципальных общественных комиссий органов местного самоуправления Московской области сформирован адресный перечень, включающий 229 мест размещения детских игровых площадок для их установки в 2020 году.</w:t>
      </w:r>
    </w:p>
    <w:p w14:paraId="7FC27EA5" w14:textId="63816F48" w:rsidR="00EC0C28" w:rsidRPr="00584B13" w:rsidRDefault="00EC0C28" w:rsidP="009C1AB0">
      <w:pPr>
        <w:shd w:val="clear" w:color="auto" w:fill="FFFFFF"/>
        <w:spacing w:before="100" w:beforeAutospacing="1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связи с секвестированием в 2020 году средств бюджета Московской области, срок реализаций мероприятий запланирован на 2021 год.</w:t>
      </w:r>
    </w:p>
    <w:p w14:paraId="77971A5C" w14:textId="078B9EFF" w:rsidR="00EC0C28" w:rsidRPr="00584B13" w:rsidRDefault="00EC0C28" w:rsidP="009C1AB0">
      <w:pPr>
        <w:shd w:val="clear" w:color="auto" w:fill="FFFFFF"/>
        <w:spacing w:before="100" w:beforeAutospacing="1"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13">
        <w:rPr>
          <w:rFonts w:ascii="Times New Roman" w:hAnsi="Times New Roman" w:cs="Times New Roman"/>
          <w:sz w:val="28"/>
          <w:szCs w:val="28"/>
        </w:rPr>
        <w:lastRenderedPageBreak/>
        <w:t>19.10.2020 состоялось заседание рабочей группы, формируемой Межведомственной комиссией по обеспечению реализации мероприятий по формированию современной городской среды, предусмотренных государственными программами Московской области, по отбору муниципальных образований Московской области и распределению субсидии в 2021 году.</w:t>
      </w:r>
    </w:p>
    <w:p w14:paraId="11D47472" w14:textId="3C1D72C8" w:rsidR="00EC0C28" w:rsidRDefault="00EC0C28" w:rsidP="00584B1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Адресный перечень дворовых территорий</w:t>
      </w:r>
      <w:r w:rsidR="00584B13"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Пущино</w:t>
      </w:r>
      <w:r w:rsidRPr="00584B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планируется установка детских игровых площадок в 2021 году:</w:t>
      </w:r>
    </w:p>
    <w:p w14:paraId="1E83E626" w14:textId="3C87AC6C" w:rsidR="00EC0C28" w:rsidRPr="00584B13" w:rsidRDefault="00EC0C28" w:rsidP="00584B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B13">
        <w:rPr>
          <w:rFonts w:ascii="Times New Roman" w:hAnsi="Times New Roman" w:cs="Times New Roman"/>
          <w:sz w:val="28"/>
          <w:szCs w:val="28"/>
        </w:rPr>
        <w:t>- г.о. Пущино, мкр. «АБ», д. 21,22,23,24</w:t>
      </w:r>
      <w:r w:rsidR="00ED4C22">
        <w:rPr>
          <w:rFonts w:ascii="Times New Roman" w:hAnsi="Times New Roman" w:cs="Times New Roman"/>
          <w:sz w:val="28"/>
          <w:szCs w:val="28"/>
        </w:rPr>
        <w:t>.</w:t>
      </w:r>
    </w:p>
    <w:p w14:paraId="125F5237" w14:textId="77777777" w:rsidR="00EC0C28" w:rsidRPr="00584B13" w:rsidRDefault="00EC0C28"/>
    <w:sectPr w:rsidR="00EC0C28" w:rsidRPr="00584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A"/>
    <w:rsid w:val="000A462A"/>
    <w:rsid w:val="000F2620"/>
    <w:rsid w:val="00584B13"/>
    <w:rsid w:val="009C1AB0"/>
    <w:rsid w:val="00EC0C28"/>
    <w:rsid w:val="00E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ABE"/>
  <w15:chartTrackingRefBased/>
  <w15:docId w15:val="{C59B7C99-A0D6-4BC7-81C7-CF84BF9F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--title">
    <w:name w:val="document--title"/>
    <w:basedOn w:val="a0"/>
    <w:rsid w:val="00EC0C28"/>
  </w:style>
  <w:style w:type="character" w:customStyle="1" w:styleId="document--info">
    <w:name w:val="document--info"/>
    <w:basedOn w:val="a0"/>
    <w:rsid w:val="00EC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dcterms:created xsi:type="dcterms:W3CDTF">2020-11-16T09:36:00Z</dcterms:created>
  <dcterms:modified xsi:type="dcterms:W3CDTF">2020-11-16T10:33:00Z</dcterms:modified>
</cp:coreProperties>
</file>